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58"/>
        <w:gridCol w:w="750"/>
        <w:gridCol w:w="1164"/>
        <w:gridCol w:w="513"/>
        <w:gridCol w:w="1124"/>
        <w:gridCol w:w="529"/>
        <w:gridCol w:w="923"/>
        <w:gridCol w:w="1684"/>
        <w:gridCol w:w="321"/>
        <w:gridCol w:w="31"/>
        <w:gridCol w:w="1343"/>
        <w:gridCol w:w="537"/>
        <w:gridCol w:w="764"/>
        <w:tblGridChange w:id="0">
          <w:tblGrid>
            <w:gridCol w:w="1358"/>
            <w:gridCol w:w="750"/>
            <w:gridCol w:w="1164"/>
            <w:gridCol w:w="513"/>
            <w:gridCol w:w="1124"/>
            <w:gridCol w:w="529"/>
            <w:gridCol w:w="923"/>
            <w:gridCol w:w="1684"/>
            <w:gridCol w:w="321"/>
            <w:gridCol w:w="31"/>
            <w:gridCol w:w="1343"/>
            <w:gridCol w:w="537"/>
            <w:gridCol w:w="764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pStyle w:val="Heading3"/>
              <w:pageBreakBefore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</w:rPr>
              <w:drawing>
                <wp:inline distB="0" distT="0" distL="114300" distR="114300">
                  <wp:extent cx="914400" cy="914400"/>
                  <wp:effectExtent b="0" l="0" r="0" t="0"/>
                  <wp:docPr descr="caclogo2010" id="1" name="image1.jpg"/>
                  <a:graphic>
                    <a:graphicData uri="http://schemas.openxmlformats.org/drawingml/2006/picture">
                      <pic:pic>
                        <pic:nvPicPr>
                          <pic:cNvPr descr="caclogo2010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8"/>
                <w:szCs w:val="28"/>
                <w:vertAlign w:val="baseline"/>
                <w:rtl w:val="0"/>
              </w:rPr>
              <w:t xml:space="preserve">Christ Apostolic Church: House of Praise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8"/>
                <w:szCs w:val="28"/>
                <w:vertAlign w:val="baseline"/>
                <w:rtl w:val="0"/>
              </w:rPr>
              <w:t xml:space="preserve">4909 Edmonston Road Hyattsville MD 20781</w:t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In Person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vertAlign w:val="baseline"/>
                <w:rtl w:val="0"/>
              </w:rPr>
              <w:t xml:space="preserve">Graduation Ceremony Registration Form 20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(Please attach a picture of you to your application)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3"/>
            <w:shd w:fill="000000" w:val="clear"/>
            <w:vAlign w:val="center"/>
          </w:tcPr>
          <w:p w:rsidR="00000000" w:rsidDel="00000000" w:rsidP="00000000" w:rsidRDefault="00000000" w:rsidRPr="00000000" w14:paraId="00000012">
            <w:pPr>
              <w:pStyle w:val="Heading3"/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  <w:t xml:space="preserve">                         </w:t>
            </w:r>
          </w:p>
        </w:tc>
        <w:tc>
          <w:tcPr>
            <w:gridSpan w:val="7"/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                    Last               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First                                               M.I 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E-mail Address: 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Gender: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Graduating From: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gjdgxs" w:id="0"/>
          <w:bookmarkEnd w:id="0"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Elementary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Middle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College</w:t>
            </w:r>
            <w:bookmarkStart w:colFirst="0" w:colLast="0" w:name="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Graduate School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Technical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Name of Institution you are graduating from: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Future School/Job: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Academic Concentration: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 of Graduation: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3"/>
            <w:shd w:fill="000000" w:val="clear"/>
            <w:vAlign w:val="center"/>
          </w:tcPr>
          <w:p w:rsidR="00000000" w:rsidDel="00000000" w:rsidP="00000000" w:rsidRDefault="00000000" w:rsidRPr="00000000" w14:paraId="000000A8">
            <w:pPr>
              <w:pStyle w:val="Heading3"/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Awards or Special Honors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13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Please list All Special Awards and Honors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(optional)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Awards/Honors: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Special Skills: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D1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Future Plans: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D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3"/>
            <w:shd w:fill="000000" w:val="clear"/>
            <w:vAlign w:val="center"/>
          </w:tcPr>
          <w:p w:rsidR="00000000" w:rsidDel="00000000" w:rsidP="00000000" w:rsidRDefault="00000000" w:rsidRPr="00000000" w14:paraId="000000EA">
            <w:pPr>
              <w:pStyle w:val="Heading3"/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0F7">
            <w:pPr>
              <w:pageBreakBefore w:val="0"/>
              <w:rPr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Parental consent is required </w:t>
            </w: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If under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the age of 18</w:t>
            </w:r>
            <w:r w:rsidDel="00000000" w:rsidR="00000000" w:rsidRPr="00000000">
              <w:rPr>
                <w:i w:val="1"/>
                <w:sz w:val="16"/>
                <w:szCs w:val="16"/>
                <w:vertAlign w:val="baseline"/>
                <w:rtl w:val="0"/>
              </w:rPr>
              <w:t xml:space="preserve">, I certify that my answers are true and complete to the best of my knowledge.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Signature: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(Parent)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Please send your completed registration form 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graduation@cachouseofpraise.org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To confirm receipt of your application, a member of the Social Welfare team will email and/or text you. If you do not receive any communication from us, please do not hesitate to </w:t>
            </w:r>
            <w:r w:rsidDel="00000000" w:rsidR="00000000" w:rsidRPr="00000000">
              <w:rPr>
                <w:b w:val="1"/>
                <w:rtl w:val="0"/>
              </w:rPr>
              <w:t xml:space="preserve">call Mrs. Folake Ogunyemi, 917-344-0565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. Thank you!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3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 School Graduates ONLY: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you are interested in applying for a scholarship with Christ Apostolic Church: House of Praise,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attach a two page essay with the following information: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Introduction of yourself (Who are you? Why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should you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be considered for a scholarship?)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Describe your High School experience (GPA, Area of Study, Extracurricular Activities)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Tell us about your academic/career pursuits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All applications and/or essays are due on Sunday, Ju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ly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, 20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(We will not accept any applications/essays after this 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Graduation Ceremony will be held on Sunday, July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u w:val="single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, 20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u w:val="singl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Old English Text MT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b w:val="1"/>
        <w:i w:val="1"/>
        <w:sz w:val="14"/>
        <w:szCs w:val="14"/>
        <w:rtl w:val="0"/>
      </w:rPr>
      <w:t xml:space="preserve">May 2022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 xml:space="preserve">Christ Apostolic Church House of Praise </w:t>
      <w:tab/>
      <w:tab/>
      <w:t xml:space="preserve">Graduation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Registration Form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120" w:lineRule="auto"/>
      <w:jc w:val="right"/>
    </w:pPr>
    <w:rPr>
      <w:rFonts w:ascii="Arial" w:cs="Arial" w:eastAsia="Arial" w:hAnsi="Arial"/>
      <w:b w:val="1"/>
      <w:color w:val="80808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pageBreakBefore w:val="0"/>
      <w:spacing w:after="60" w:lineRule="auto"/>
      <w:ind w:left="-108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color w:val="ffffff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raduation@cachouseofpraise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